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923D5" w14:textId="6E984EE3" w:rsidR="00816DBA" w:rsidRPr="00751150" w:rsidRDefault="00751150" w:rsidP="001C2A41">
      <w:pPr>
        <w:spacing w:after="0" w:line="240" w:lineRule="auto"/>
        <w:jc w:val="center"/>
        <w:rPr>
          <w:rFonts w:ascii="Dax-Regular" w:hAnsi="Dax-Regular" w:cs="Arial"/>
          <w:b/>
          <w:sz w:val="24"/>
          <w:szCs w:val="24"/>
        </w:rPr>
      </w:pPr>
      <w:r w:rsidRPr="00751150">
        <w:rPr>
          <w:rFonts w:ascii="Dax-Regular" w:hAnsi="Dax-Regular" w:cs="Arial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89DAA3A" wp14:editId="3CD78CC8">
                <wp:simplePos x="0" y="0"/>
                <wp:positionH relativeFrom="column">
                  <wp:posOffset>-509270</wp:posOffset>
                </wp:positionH>
                <wp:positionV relativeFrom="paragraph">
                  <wp:posOffset>-556895</wp:posOffset>
                </wp:positionV>
                <wp:extent cx="733425" cy="657225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871750" w14:textId="27E66CFF" w:rsidR="00751150" w:rsidRDefault="0075115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0D89D0" wp14:editId="6725AB8E">
                                  <wp:extent cx="514350" cy="514350"/>
                                  <wp:effectExtent l="0" t="0" r="0" b="0"/>
                                  <wp:docPr id="2" name="Image 1" descr="Une image contenant texte, Police, Graphique, graphism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1" descr="Une image contenant texte, Police, Graphique, graphism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4350" cy="514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9DAA3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40.1pt;margin-top:-43.85pt;width:57.75pt;height:51.7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" filled="f" stroked="f">
                <v:textbox>
                  <w:txbxContent>
                    <w:p w14:paraId="5A871750" w14:textId="27E66CFF" w:rsidR="00751150" w:rsidRDefault="00751150">
                      <w:r>
                        <w:rPr>
                          <w:noProof/>
                        </w:rPr>
                        <w:drawing>
                          <wp:inline distT="0" distB="0" distL="0" distR="0" wp14:anchorId="130D89D0" wp14:editId="6725AB8E">
                            <wp:extent cx="514350" cy="514350"/>
                            <wp:effectExtent l="0" t="0" r="0" b="0"/>
                            <wp:docPr id="2" name="Image 1" descr="Une image contenant texte, Police, Graphique, graphism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1" descr="Une image contenant texte, Police, Graphique, graphism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4350" cy="514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C2A41" w:rsidRPr="00751150">
        <w:rPr>
          <w:rFonts w:ascii="Dax-Regular" w:hAnsi="Dax-Regular" w:cs="Arial"/>
          <w:b/>
          <w:sz w:val="24"/>
          <w:szCs w:val="24"/>
        </w:rPr>
        <w:t xml:space="preserve">ANNEXE 3 : </w:t>
      </w:r>
      <w:r w:rsidR="00447223" w:rsidRPr="00751150">
        <w:rPr>
          <w:rFonts w:ascii="Dax-Regular" w:hAnsi="Dax-Regular" w:cs="Arial"/>
          <w:b/>
          <w:sz w:val="24"/>
          <w:szCs w:val="24"/>
        </w:rPr>
        <w:t>FICHES CRITERES</w:t>
      </w:r>
    </w:p>
    <w:p w14:paraId="0A805EA0" w14:textId="27151376" w:rsidR="00447223" w:rsidRPr="00751150" w:rsidRDefault="00447223" w:rsidP="001C2A41">
      <w:pPr>
        <w:spacing w:after="0" w:line="240" w:lineRule="auto"/>
        <w:jc w:val="center"/>
        <w:rPr>
          <w:rFonts w:ascii="Dax-Regular" w:hAnsi="Dax-Regular" w:cs="Arial"/>
          <w:sz w:val="24"/>
          <w:szCs w:val="24"/>
        </w:rPr>
      </w:pPr>
      <w:r w:rsidRPr="00751150">
        <w:rPr>
          <w:rFonts w:ascii="Dax-Regular" w:hAnsi="Dax-Regular" w:cs="Arial"/>
          <w:sz w:val="24"/>
          <w:szCs w:val="24"/>
        </w:rPr>
        <w:t>(Dossier de Candidature)</w:t>
      </w:r>
    </w:p>
    <w:p w14:paraId="79BAD519" w14:textId="77777777" w:rsidR="00963F83" w:rsidRPr="00751150" w:rsidRDefault="00963F83" w:rsidP="00963F83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F8E0A09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425"/>
        <w:jc w:val="center"/>
        <w:rPr>
          <w:rFonts w:ascii="Dax-Regular" w:hAnsi="Dax-Regular" w:cs="Arial"/>
          <w:b/>
          <w:sz w:val="24"/>
          <w:szCs w:val="24"/>
        </w:rPr>
      </w:pPr>
      <w:r w:rsidRPr="00751150">
        <w:rPr>
          <w:rFonts w:ascii="Dax-Regular" w:hAnsi="Dax-Regular" w:cs="Arial"/>
          <w:b/>
          <w:sz w:val="24"/>
          <w:szCs w:val="24"/>
          <w:u w:val="single"/>
        </w:rPr>
        <w:t>CRITERE 1</w:t>
      </w:r>
      <w:r w:rsidRPr="00751150">
        <w:rPr>
          <w:rFonts w:ascii="Dax-Regular" w:hAnsi="Dax-Regular" w:cs="Arial"/>
          <w:b/>
          <w:sz w:val="24"/>
          <w:szCs w:val="24"/>
        </w:rPr>
        <w:t> : L’ACTIVITE COMMERCIALE PROJETEE PAR LE CANDIDAT</w:t>
      </w:r>
    </w:p>
    <w:p w14:paraId="5723A8C0" w14:textId="77777777" w:rsidR="00963F83" w:rsidRPr="00751150" w:rsidRDefault="00963F83" w:rsidP="00963F83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E0DB168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1"/>
          <w:szCs w:val="21"/>
        </w:rPr>
      </w:pPr>
      <w:r w:rsidRPr="00751150">
        <w:rPr>
          <w:rFonts w:ascii="Dax-Regular" w:hAnsi="Dax-Regular" w:cs="Arial"/>
          <w:sz w:val="21"/>
          <w:szCs w:val="21"/>
        </w:rPr>
        <w:t>Le candidat décrira ici l’activité commerciale qu’il envisage, à savoir :</w:t>
      </w:r>
    </w:p>
    <w:p w14:paraId="3E5BAC96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DF8CD1C" w14:textId="77777777" w:rsidR="00963F83" w:rsidRPr="00751150" w:rsidRDefault="00D97688" w:rsidP="0075115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ind w:firstLine="708"/>
        <w:jc w:val="both"/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</w:pP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sym w:font="Wingdings" w:char="F0D8"/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 xml:space="preserve"> </w:t>
      </w:r>
      <w:r w:rsidR="00963F83" w:rsidRPr="00751150"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  <w:t>Présentation du candidat (Structure d’exploitation envisagée, expérience, capacité     professionnelle dans l’activité ou activités similaires)</w:t>
      </w:r>
    </w:p>
    <w:p w14:paraId="2CE1841D" w14:textId="77777777" w:rsidR="00963F83" w:rsidRPr="00751150" w:rsidRDefault="00963F83" w:rsidP="0075115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jc w:val="both"/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</w:pPr>
    </w:p>
    <w:p w14:paraId="62961750" w14:textId="77777777" w:rsidR="00963F83" w:rsidRPr="00751150" w:rsidRDefault="00D97688" w:rsidP="0075115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ind w:firstLine="708"/>
        <w:contextualSpacing/>
        <w:jc w:val="both"/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</w:pP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sym w:font="Wingdings" w:char="F0D8"/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 xml:space="preserve"> </w:t>
      </w:r>
      <w:r w:rsidR="00963F83" w:rsidRPr="00751150"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  <w:t>Présentation du projet (détail précis de l’activité proposée, produits et services, politique de prix, montant global de l’investissement), moyens humains envisagés (équipe proposée sur site et types de contrats…)</w:t>
      </w:r>
    </w:p>
    <w:p w14:paraId="33093C8B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4646A3B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B4C02B9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E1129E7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38173B0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83FE894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6CA2DBC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549796F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EC485FF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455460D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66D4654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92FC3AF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872C8C6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68D103F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CB52330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C13F4A1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49C98A2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6985803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D757123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D8223E8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4A84D1A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7A2C5C5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A8A02FD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BA17774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C708B49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49C49CE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AC85F51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3FD8D74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1286B9D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6B54305" w14:textId="77777777" w:rsidR="00963F83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4F0F549" w14:textId="77777777" w:rsidR="00751150" w:rsidRDefault="00751150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1B7D86B" w14:textId="77777777" w:rsidR="00751150" w:rsidRPr="00751150" w:rsidRDefault="00751150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2D9009E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06E337B" w14:textId="77777777" w:rsidR="00751150" w:rsidRPr="00751150" w:rsidRDefault="00751150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1C3A37F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963EA12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9179175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833E29D" w14:textId="15FDB817" w:rsidR="000B0008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i/>
          <w:sz w:val="20"/>
          <w:szCs w:val="20"/>
        </w:rPr>
      </w:pPr>
      <w:r w:rsidRPr="00751150">
        <w:rPr>
          <w:rFonts w:ascii="Dax-Regular" w:hAnsi="Dax-Regular" w:cs="Arial"/>
          <w:i/>
          <w:sz w:val="20"/>
          <w:szCs w:val="20"/>
        </w:rPr>
        <w:t xml:space="preserve">Taille du cadre à titre indicatif, réponse sur trois pages A4 maximum, ou sur papier libre à annexer au </w:t>
      </w:r>
      <w:r w:rsidR="00751150">
        <w:rPr>
          <w:rFonts w:ascii="Dax-Regular" w:hAnsi="Dax-Regular" w:cs="Arial"/>
          <w:i/>
          <w:sz w:val="20"/>
          <w:szCs w:val="20"/>
        </w:rPr>
        <w:t>D</w:t>
      </w:r>
      <w:r w:rsidRPr="00751150">
        <w:rPr>
          <w:rFonts w:ascii="Dax-Regular" w:hAnsi="Dax-Regular" w:cs="Arial"/>
          <w:i/>
          <w:sz w:val="20"/>
          <w:szCs w:val="20"/>
        </w:rPr>
        <w:t>ossier</w:t>
      </w:r>
    </w:p>
    <w:p w14:paraId="398961D9" w14:textId="77777777" w:rsidR="000B0008" w:rsidRPr="00751150" w:rsidRDefault="000B0008">
      <w:pPr>
        <w:rPr>
          <w:rFonts w:ascii="Dax-Regular" w:hAnsi="Dax-Regular" w:cs="Arial"/>
          <w:i/>
          <w:sz w:val="20"/>
          <w:szCs w:val="20"/>
        </w:rPr>
      </w:pPr>
      <w:r w:rsidRPr="00751150">
        <w:rPr>
          <w:rFonts w:ascii="Dax-Regular" w:hAnsi="Dax-Regular" w:cs="Arial"/>
          <w:i/>
          <w:sz w:val="20"/>
          <w:szCs w:val="20"/>
        </w:rPr>
        <w:br w:type="page"/>
      </w:r>
    </w:p>
    <w:p w14:paraId="667BA03D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Dax-Regular" w:eastAsia="SimSun" w:hAnsi="Dax-Regular" w:cs="Arial"/>
          <w:b/>
          <w:kern w:val="2"/>
          <w:sz w:val="24"/>
          <w:szCs w:val="24"/>
          <w:lang w:eastAsia="zh-CN"/>
        </w:rPr>
      </w:pPr>
      <w:r w:rsidRPr="00751150">
        <w:rPr>
          <w:rFonts w:ascii="Dax-Regular" w:hAnsi="Dax-Regular" w:cs="Arial"/>
          <w:b/>
          <w:sz w:val="24"/>
          <w:szCs w:val="24"/>
          <w:u w:val="single"/>
        </w:rPr>
        <w:lastRenderedPageBreak/>
        <w:t>CRITERE 2</w:t>
      </w:r>
      <w:r w:rsidRPr="00751150">
        <w:rPr>
          <w:rFonts w:ascii="Dax-Regular" w:hAnsi="Dax-Regular" w:cs="Arial"/>
          <w:b/>
          <w:sz w:val="24"/>
          <w:szCs w:val="24"/>
        </w:rPr>
        <w:t xml:space="preserve"> : </w:t>
      </w:r>
      <w:r w:rsidRPr="00751150">
        <w:rPr>
          <w:rFonts w:ascii="Dax-Regular" w:eastAsia="SimSun" w:hAnsi="Dax-Regular" w:cs="Arial"/>
          <w:b/>
          <w:kern w:val="2"/>
          <w:sz w:val="24"/>
          <w:szCs w:val="24"/>
          <w:lang w:eastAsia="zh-CN"/>
        </w:rPr>
        <w:t>VIABILITE ECONOMIQUE DU PROJET,</w:t>
      </w:r>
    </w:p>
    <w:p w14:paraId="2FBF3F45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Dax-Regular" w:hAnsi="Dax-Regular" w:cs="Arial"/>
          <w:b/>
          <w:sz w:val="24"/>
          <w:szCs w:val="24"/>
        </w:rPr>
      </w:pPr>
      <w:r w:rsidRPr="00751150">
        <w:rPr>
          <w:rFonts w:ascii="Dax-Regular" w:eastAsia="SimSun" w:hAnsi="Dax-Regular" w:cs="Arial"/>
          <w:b/>
          <w:kern w:val="2"/>
          <w:sz w:val="24"/>
          <w:szCs w:val="24"/>
          <w:lang w:eastAsia="zh-CN"/>
        </w:rPr>
        <w:t>CAPACITES FINANCIERES ET GARANTIES</w:t>
      </w:r>
    </w:p>
    <w:p w14:paraId="56EAFE40" w14:textId="77777777" w:rsidR="000B0008" w:rsidRPr="00751150" w:rsidRDefault="000B0008" w:rsidP="000B0008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028C255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1"/>
          <w:szCs w:val="21"/>
        </w:rPr>
      </w:pPr>
      <w:r w:rsidRPr="00751150">
        <w:rPr>
          <w:rFonts w:ascii="Dax-Regular" w:hAnsi="Dax-Regular" w:cs="Arial"/>
          <w:sz w:val="21"/>
          <w:szCs w:val="21"/>
        </w:rPr>
        <w:t>Le candidat décrira ici la viabilité économique de son projet, ses capacités financières et les garanties qu’il offre, en indiquant et fournissant notamment :</w:t>
      </w:r>
    </w:p>
    <w:p w14:paraId="06B3EBA2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F635488" w14:textId="0D17ADDD" w:rsidR="000B0008" w:rsidRPr="00751150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contextualSpacing/>
        <w:jc w:val="both"/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</w:pP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sym w:font="Wingdings" w:char="F0D8"/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 xml:space="preserve"> </w:t>
      </w:r>
      <w:r w:rsidRPr="00751150"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  <w:t>Le bilan des 3 dernières années si Société ou Entreprise individuelle déjà existante dans la même activité et plan prévisionnel d’activité intégrant les investissements envisagés et leurs amortissements ;</w:t>
      </w:r>
    </w:p>
    <w:p w14:paraId="60AEC576" w14:textId="77777777" w:rsidR="000B0008" w:rsidRPr="00751150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both"/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</w:pPr>
    </w:p>
    <w:p w14:paraId="2BDA3AD3" w14:textId="77777777" w:rsidR="000B0008" w:rsidRPr="00751150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contextualSpacing/>
        <w:jc w:val="both"/>
        <w:rPr>
          <w:rFonts w:ascii="Dax-Regular" w:eastAsia="SimSun" w:hAnsi="Dax-Regular" w:cs="Arial"/>
          <w:bCs/>
          <w:kern w:val="2"/>
          <w:sz w:val="21"/>
          <w:szCs w:val="24"/>
          <w:u w:val="single"/>
          <w:lang w:eastAsia="zh-CN"/>
        </w:rPr>
      </w:pP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sym w:font="Wingdings" w:char="F0D8"/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 xml:space="preserve"> </w:t>
      </w:r>
      <w:r w:rsidRPr="00751150"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  <w:t>La capacité financière du candidat à financer son projet et régler les redevances domaniales (</w:t>
      </w:r>
      <w:r w:rsidRPr="00802998">
        <w:rPr>
          <w:rFonts w:ascii="Dax-Regular" w:eastAsia="SimSun" w:hAnsi="Dax-Regular" w:cs="Arial"/>
          <w:b/>
          <w:kern w:val="2"/>
          <w:sz w:val="21"/>
          <w:szCs w:val="24"/>
          <w:lang w:eastAsia="zh-CN"/>
        </w:rPr>
        <w:t>Attestation bancaire</w:t>
      </w:r>
      <w:r w:rsidRPr="00751150"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  <w:t xml:space="preserve"> que le candidat dispose de fonds propres ou a reçu </w:t>
      </w:r>
      <w:r w:rsidRPr="00802998">
        <w:rPr>
          <w:rFonts w:ascii="Dax-Regular" w:eastAsia="SimSun" w:hAnsi="Dax-Regular" w:cs="Arial"/>
          <w:b/>
          <w:kern w:val="2"/>
          <w:sz w:val="21"/>
          <w:szCs w:val="24"/>
          <w:lang w:eastAsia="zh-CN"/>
        </w:rPr>
        <w:t>un avis favorable à une demande de prêt</w:t>
      </w:r>
      <w:r w:rsidRPr="00751150"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  <w:t xml:space="preserve">…etc…), </w:t>
      </w:r>
      <w:r w:rsidRPr="00751150">
        <w:rPr>
          <w:rFonts w:ascii="Dax-Regular" w:eastAsia="SimSun" w:hAnsi="Dax-Regular" w:cs="Arial"/>
          <w:bCs/>
          <w:kern w:val="2"/>
          <w:sz w:val="21"/>
          <w:szCs w:val="24"/>
          <w:u w:val="single"/>
          <w:lang w:eastAsia="zh-CN"/>
        </w:rPr>
        <w:t>la seule justification d’un prévisionnel d’activité n’étant à ce titre pas suffisant.</w:t>
      </w:r>
    </w:p>
    <w:p w14:paraId="6E0F8D43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5AB30A9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3769DD5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891D770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E029C41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5316F23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4815F91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23C0CF3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4C9A6DD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71324EF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47CA496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CC2FE6F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FA7D066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3F2BE5C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27D9913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7665CF3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D089118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CB3361C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22FBBB2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C40683E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DEBDE6D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CC0D583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CCBDB3B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3A63BB4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B4D36FD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C437681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326109A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657A056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AAEEC85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3B47CAA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E1F5123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2787B38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31BBC1A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BA28975" w14:textId="77777777" w:rsidR="00751150" w:rsidRDefault="00751150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3B3C736" w14:textId="77777777" w:rsidR="00751150" w:rsidRDefault="00751150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8AC0503" w14:textId="77777777" w:rsidR="00751150" w:rsidRDefault="00751150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22DA3B6" w14:textId="77777777" w:rsidR="00751150" w:rsidRPr="00751150" w:rsidRDefault="00751150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FC5A264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BF3D900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i/>
          <w:sz w:val="20"/>
          <w:szCs w:val="20"/>
        </w:rPr>
      </w:pPr>
      <w:r w:rsidRPr="00751150">
        <w:rPr>
          <w:rFonts w:ascii="Dax-Regular" w:hAnsi="Dax-Regular" w:cs="Arial"/>
          <w:i/>
          <w:sz w:val="20"/>
          <w:szCs w:val="20"/>
        </w:rPr>
        <w:t>Taille du cadre à titre indicatif, réponse sur trois pages A4 maximum, ou sur papier libre à annexer au dossier</w:t>
      </w:r>
    </w:p>
    <w:tbl>
      <w:tblPr>
        <w:tblW w:w="9315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15"/>
      </w:tblGrid>
      <w:tr w:rsidR="00751150" w14:paraId="1B1930B0" w14:textId="77777777" w:rsidTr="00751150">
        <w:trPr>
          <w:trHeight w:val="283"/>
        </w:trPr>
        <w:tc>
          <w:tcPr>
            <w:tcW w:w="9315" w:type="dxa"/>
          </w:tcPr>
          <w:p w14:paraId="31B22A9A" w14:textId="230DCF21" w:rsidR="00751150" w:rsidRPr="00751150" w:rsidRDefault="00751150" w:rsidP="00751150">
            <w:pPr>
              <w:spacing w:after="0" w:line="240" w:lineRule="auto"/>
              <w:jc w:val="center"/>
              <w:rPr>
                <w:rFonts w:ascii="Dax-Regular" w:hAnsi="Dax-Regular" w:cs="Arial"/>
                <w:b/>
                <w:sz w:val="24"/>
                <w:szCs w:val="24"/>
              </w:rPr>
            </w:pPr>
            <w:r w:rsidRPr="00751150">
              <w:rPr>
                <w:rFonts w:ascii="Dax-Regular" w:hAnsi="Dax-Regular" w:cs="Arial"/>
                <w:b/>
                <w:sz w:val="24"/>
                <w:szCs w:val="24"/>
                <w:u w:val="single"/>
              </w:rPr>
              <w:lastRenderedPageBreak/>
              <w:t>CRITERE 3</w:t>
            </w:r>
            <w:r w:rsidRPr="00751150">
              <w:rPr>
                <w:rFonts w:ascii="Dax-Regular" w:hAnsi="Dax-Regular" w:cs="Arial"/>
                <w:b/>
                <w:sz w:val="24"/>
                <w:szCs w:val="24"/>
              </w:rPr>
              <w:t xml:space="preserve"> : </w:t>
            </w:r>
            <w:r w:rsidRPr="00751150">
              <w:rPr>
                <w:rFonts w:ascii="Dax-Regular" w:eastAsia="SimSun" w:hAnsi="Dax-Regular" w:cs="Arial"/>
                <w:b/>
                <w:kern w:val="2"/>
                <w:sz w:val="24"/>
                <w:szCs w:val="24"/>
                <w:lang w:eastAsia="zh-CN"/>
              </w:rPr>
              <w:t>VALORISATION DU DOMAINE PUBLIC</w:t>
            </w:r>
          </w:p>
        </w:tc>
      </w:tr>
    </w:tbl>
    <w:p w14:paraId="1264A4F5" w14:textId="77777777" w:rsidR="00751150" w:rsidRPr="00751150" w:rsidRDefault="00751150" w:rsidP="000B0008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07902F3" w14:textId="3774486B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1"/>
          <w:szCs w:val="21"/>
        </w:rPr>
      </w:pPr>
      <w:r w:rsidRPr="00751150">
        <w:rPr>
          <w:rFonts w:ascii="Dax-Regular" w:hAnsi="Dax-Regular" w:cs="Arial"/>
          <w:sz w:val="21"/>
          <w:szCs w:val="21"/>
        </w:rPr>
        <w:t>Le candidat précisera l’amplitude de son activité, les mesures qu’il entend mettre en place dans une perspective de développement durable, et devra donc ci-après préciser :</w:t>
      </w:r>
    </w:p>
    <w:p w14:paraId="7D72EEFA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1"/>
          <w:szCs w:val="21"/>
        </w:rPr>
      </w:pPr>
    </w:p>
    <w:p w14:paraId="3D46F0B2" w14:textId="77777777" w:rsidR="000B0008" w:rsidRPr="00751150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contextualSpacing/>
        <w:jc w:val="both"/>
        <w:rPr>
          <w:rFonts w:ascii="Dax-Regular" w:eastAsia="SimSun" w:hAnsi="Dax-Regular" w:cs="Arial"/>
          <w:kern w:val="2"/>
          <w:sz w:val="21"/>
          <w:szCs w:val="21"/>
          <w:lang w:eastAsia="zh-CN"/>
        </w:rPr>
      </w:pP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sym w:font="Wingdings" w:char="F0D8"/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 xml:space="preserve"> L’a</w:t>
      </w:r>
      <w:r w:rsidR="00873A92"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>mplitude des horaires d’ouverture</w:t>
      </w:r>
    </w:p>
    <w:p w14:paraId="658CAA83" w14:textId="77777777" w:rsidR="000B0008" w:rsidRPr="00751150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both"/>
        <w:rPr>
          <w:rFonts w:ascii="Dax-Regular" w:eastAsia="SimSun" w:hAnsi="Dax-Regular" w:cs="Arial"/>
          <w:kern w:val="2"/>
          <w:sz w:val="21"/>
          <w:szCs w:val="21"/>
          <w:lang w:eastAsia="zh-CN"/>
        </w:rPr>
      </w:pPr>
    </w:p>
    <w:p w14:paraId="6076593A" w14:textId="77777777" w:rsidR="000B0008" w:rsidRPr="00751150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contextualSpacing/>
        <w:jc w:val="both"/>
        <w:rPr>
          <w:rFonts w:ascii="Dax-Regular" w:eastAsia="SimSun" w:hAnsi="Dax-Regular" w:cs="Arial"/>
          <w:kern w:val="2"/>
          <w:sz w:val="21"/>
          <w:szCs w:val="21"/>
          <w:lang w:eastAsia="zh-CN"/>
        </w:rPr>
      </w:pP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sym w:font="Wingdings" w:char="F0D8"/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 xml:space="preserve"> Les propositions du candidat pour inscrire sa démarche commerciale dans une volonté de proximité avec les usagers du Port, et d’attractivité envers les visiteurs et touristes.</w:t>
      </w:r>
    </w:p>
    <w:p w14:paraId="3749E6A7" w14:textId="77777777" w:rsidR="000B0008" w:rsidRPr="00751150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both"/>
        <w:rPr>
          <w:rFonts w:ascii="Dax-Regular" w:eastAsia="SimSun" w:hAnsi="Dax-Regular" w:cs="Arial"/>
          <w:kern w:val="2"/>
          <w:sz w:val="21"/>
          <w:szCs w:val="21"/>
          <w:lang w:eastAsia="zh-CN"/>
        </w:rPr>
      </w:pPr>
    </w:p>
    <w:p w14:paraId="292273AE" w14:textId="77777777" w:rsidR="000B0008" w:rsidRPr="00751150" w:rsidRDefault="000B0008" w:rsidP="00873A9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0"/>
        </w:tabs>
        <w:spacing w:after="0" w:line="240" w:lineRule="auto"/>
        <w:contextualSpacing/>
        <w:jc w:val="both"/>
        <w:rPr>
          <w:rFonts w:ascii="Dax-Regular" w:hAnsi="Dax-Regular" w:cs="Arial"/>
          <w:sz w:val="24"/>
          <w:szCs w:val="24"/>
        </w:rPr>
      </w:pP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ab/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ab/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sym w:font="Wingdings" w:char="F0D8"/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 xml:space="preserve"> Les propositions du candidat pour inscrire son activité sur le Domaine Public dans une perspective de développement durable (</w:t>
      </w:r>
      <w:r w:rsidR="00873A92"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>q</w:t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 xml:space="preserve">ualité de l’aménagement dans l’environnement, </w:t>
      </w:r>
      <w:r w:rsidR="00873A92"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>r</w:t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>espect de l’environnement (</w:t>
      </w:r>
      <w:r w:rsidRPr="00751150">
        <w:rPr>
          <w:rFonts w:ascii="Dax-Regular" w:eastAsia="SimSun" w:hAnsi="Dax-Regular" w:cs="Arial"/>
          <w:i/>
          <w:kern w:val="2"/>
          <w:sz w:val="21"/>
          <w:szCs w:val="21"/>
          <w:u w:val="single"/>
          <w:lang w:eastAsia="zh-CN"/>
        </w:rPr>
        <w:t>Exemple</w:t>
      </w:r>
      <w:r w:rsidRPr="00751150">
        <w:rPr>
          <w:rFonts w:ascii="Dax-Regular" w:eastAsia="SimSun" w:hAnsi="Dax-Regular" w:cs="Arial"/>
          <w:i/>
          <w:kern w:val="2"/>
          <w:sz w:val="21"/>
          <w:szCs w:val="21"/>
          <w:lang w:eastAsia="zh-CN"/>
        </w:rPr>
        <w:t> : Pour les restaurants, installation de bacs à graisse individuel…etc…</w:t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 xml:space="preserve">), </w:t>
      </w:r>
      <w:r w:rsidR="00873A92"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>r</w:t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>ecyclage et bonnes pratiques environnementales, utilisation des pro</w:t>
      </w:r>
      <w:r w:rsidR="00873A92"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>duits locaux ou circuits courts…).</w:t>
      </w:r>
    </w:p>
    <w:p w14:paraId="29BC99FA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36BD566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AE69222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A80E14B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D4FC3E6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81B3D99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816F7C4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42BE43C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2DF96F4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6AF0196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2DC7D2F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FBB358F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C02A5B7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C9C2422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D233792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B17A266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4BDEC08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514EBF6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EAD1C59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2257652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2390887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108C343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837BF3B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DAFF566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2664862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8F3BB09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95AFD2C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2AF3D9B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7DB14C4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AB8522F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C35C1A6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B87F75C" w14:textId="77777777" w:rsidR="00751150" w:rsidRDefault="00751150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09EDBAE" w14:textId="77777777" w:rsidR="00751150" w:rsidRPr="00751150" w:rsidRDefault="00751150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552B859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1770D44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F44C8DD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CDA93FB" w14:textId="77777777" w:rsidR="00963F83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i/>
          <w:sz w:val="20"/>
          <w:szCs w:val="20"/>
        </w:rPr>
      </w:pPr>
      <w:r w:rsidRPr="00751150">
        <w:rPr>
          <w:rFonts w:ascii="Dax-Regular" w:hAnsi="Dax-Regular" w:cs="Arial"/>
          <w:i/>
          <w:sz w:val="20"/>
          <w:szCs w:val="20"/>
        </w:rPr>
        <w:t>Taille du cadre à titre indicatif, réponse sur trois pages A4 maximum, ou sur papier libre à annexer au dossier</w:t>
      </w:r>
    </w:p>
    <w:p w14:paraId="686C123F" w14:textId="2732DF67" w:rsidR="00A736B3" w:rsidRPr="00751150" w:rsidRDefault="00A736B3">
      <w:pPr>
        <w:rPr>
          <w:rFonts w:ascii="Dax-Regular" w:hAnsi="Dax-Regular" w:cs="Arial"/>
          <w:i/>
          <w:sz w:val="20"/>
          <w:szCs w:val="20"/>
        </w:rPr>
      </w:pPr>
    </w:p>
    <w:p w14:paraId="1504E3B7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Dax-Regular" w:hAnsi="Dax-Regular" w:cs="Arial"/>
          <w:b/>
          <w:sz w:val="24"/>
          <w:szCs w:val="24"/>
        </w:rPr>
      </w:pPr>
      <w:r w:rsidRPr="00751150">
        <w:rPr>
          <w:rFonts w:ascii="Dax-Regular" w:hAnsi="Dax-Regular" w:cs="Arial"/>
          <w:b/>
          <w:sz w:val="24"/>
          <w:szCs w:val="24"/>
          <w:u w:val="single"/>
        </w:rPr>
        <w:lastRenderedPageBreak/>
        <w:t>CRITERE 4</w:t>
      </w:r>
      <w:r w:rsidRPr="00751150">
        <w:rPr>
          <w:rFonts w:ascii="Dax-Regular" w:hAnsi="Dax-Regular" w:cs="Arial"/>
          <w:b/>
          <w:sz w:val="24"/>
          <w:szCs w:val="24"/>
        </w:rPr>
        <w:t xml:space="preserve"> : </w:t>
      </w:r>
      <w:r w:rsidRPr="00751150">
        <w:rPr>
          <w:rFonts w:ascii="Dax-Regular" w:eastAsia="SimSun" w:hAnsi="Dax-Regular" w:cs="Arial"/>
          <w:b/>
          <w:kern w:val="2"/>
          <w:sz w:val="24"/>
          <w:szCs w:val="24"/>
          <w:lang w:eastAsia="zh-CN"/>
        </w:rPr>
        <w:t>MONTANT DE LA PART VARIABLE DE LA REDEVANCE PROPOSE</w:t>
      </w:r>
    </w:p>
    <w:p w14:paraId="77A09B60" w14:textId="77777777" w:rsidR="00A736B3" w:rsidRPr="00751150" w:rsidRDefault="00A736B3" w:rsidP="00A736B3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7759F0B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Dax-Regular" w:hAnsi="Dax-Regular" w:cs="Arial"/>
          <w:b/>
          <w:sz w:val="24"/>
          <w:szCs w:val="24"/>
        </w:rPr>
      </w:pPr>
    </w:p>
    <w:p w14:paraId="26635BDD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Dax-Regular" w:hAnsi="Dax-Regular" w:cs="Arial"/>
          <w:b/>
          <w:sz w:val="24"/>
          <w:szCs w:val="24"/>
        </w:rPr>
      </w:pPr>
    </w:p>
    <w:p w14:paraId="4CC7F238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Dax-Regular" w:hAnsi="Dax-Regular" w:cs="Arial"/>
          <w:b/>
          <w:sz w:val="24"/>
          <w:szCs w:val="24"/>
        </w:rPr>
      </w:pPr>
    </w:p>
    <w:p w14:paraId="2DA42C61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Dax-Regular" w:hAnsi="Dax-Regular" w:cs="Arial"/>
          <w:b/>
          <w:sz w:val="24"/>
          <w:szCs w:val="24"/>
        </w:rPr>
      </w:pPr>
      <w:r w:rsidRPr="00751150">
        <w:rPr>
          <w:rFonts w:ascii="Dax-Regular" w:hAnsi="Dax-Regular" w:cs="Arial"/>
          <w:b/>
          <w:sz w:val="24"/>
          <w:szCs w:val="24"/>
        </w:rPr>
        <w:t>MONTANT ANNUEL PROPOSE DE LA PART VARIABLE DE LA REDEVANCE</w:t>
      </w:r>
    </w:p>
    <w:p w14:paraId="0E475D82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62DAF6A7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053547E0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681322BB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41284F47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751150">
        <w:rPr>
          <w:rFonts w:ascii="Dax-Regular" w:hAnsi="Dax-Regular" w:cs="Arial"/>
          <w:sz w:val="24"/>
          <w:szCs w:val="24"/>
        </w:rPr>
        <w:t>Le candidat propose un montant de la part variable de la redevance égal à :</w:t>
      </w:r>
    </w:p>
    <w:p w14:paraId="42762D7C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4ABBCDF4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21D8F6AA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1B7B9640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6F3FDB75" w14:textId="6EBC6B43" w:rsidR="00A736B3" w:rsidRPr="00751150" w:rsidRDefault="00751150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  <w:rPr>
          <w:rFonts w:ascii="Dax-Regular" w:hAnsi="Dax-Regular" w:cs="Arial"/>
          <w:sz w:val="24"/>
          <w:szCs w:val="24"/>
        </w:rPr>
      </w:pPr>
      <w:r>
        <w:rPr>
          <w:rFonts w:ascii="Dax-Regular" w:hAnsi="Dax-Regular" w:cs="Arial"/>
          <w:sz w:val="24"/>
          <w:szCs w:val="24"/>
        </w:rPr>
        <w:t>……………</w:t>
      </w:r>
      <w:r w:rsidR="00A736B3" w:rsidRPr="00751150">
        <w:rPr>
          <w:rFonts w:ascii="Dax-Regular" w:hAnsi="Dax-Regular" w:cs="Arial"/>
          <w:sz w:val="24"/>
          <w:szCs w:val="24"/>
        </w:rPr>
        <w:t xml:space="preserve">………………% du chiffre </w:t>
      </w:r>
      <w:r w:rsidR="00F06A5E" w:rsidRPr="00751150">
        <w:rPr>
          <w:rFonts w:ascii="Dax-Regular" w:hAnsi="Dax-Regular" w:cs="Arial"/>
          <w:sz w:val="24"/>
          <w:szCs w:val="24"/>
        </w:rPr>
        <w:t>d’affaires</w:t>
      </w:r>
      <w:r w:rsidR="00A736B3" w:rsidRPr="00751150">
        <w:rPr>
          <w:rFonts w:ascii="Dax-Regular" w:hAnsi="Dax-Regular" w:cs="Arial"/>
          <w:sz w:val="24"/>
          <w:szCs w:val="24"/>
        </w:rPr>
        <w:t xml:space="preserve"> annuel H.T. réalisé.</w:t>
      </w:r>
    </w:p>
    <w:p w14:paraId="7FD2F8E8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5BA3E194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3911CA00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7A7F36AA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7D6121B3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1256B94E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240FA0C2" w14:textId="77777777" w:rsidR="00061B3C" w:rsidRPr="00751150" w:rsidRDefault="00A736B3" w:rsidP="00061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i/>
          <w:sz w:val="24"/>
          <w:szCs w:val="24"/>
        </w:rPr>
      </w:pPr>
      <w:r w:rsidRPr="00751150">
        <w:rPr>
          <w:rFonts w:ascii="Dax-Regular" w:hAnsi="Dax-Regular" w:cs="Arial"/>
          <w:i/>
          <w:sz w:val="24"/>
          <w:szCs w:val="24"/>
        </w:rPr>
        <w:t>Etant rappelé que ce pourcentage ne saurait être inférieur à 1% ou supérieur à 5 %.</w:t>
      </w:r>
    </w:p>
    <w:p w14:paraId="0696E788" w14:textId="77777777" w:rsidR="00061B3C" w:rsidRPr="00751150" w:rsidRDefault="00061B3C" w:rsidP="00061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i/>
          <w:sz w:val="24"/>
          <w:szCs w:val="24"/>
        </w:rPr>
      </w:pPr>
    </w:p>
    <w:p w14:paraId="663CF098" w14:textId="77777777" w:rsidR="00061B3C" w:rsidRPr="00751150" w:rsidRDefault="00061B3C" w:rsidP="00061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i/>
          <w:sz w:val="24"/>
          <w:szCs w:val="24"/>
        </w:rPr>
      </w:pPr>
    </w:p>
    <w:p w14:paraId="4AE6ED28" w14:textId="77777777" w:rsidR="00061B3C" w:rsidRPr="00751150" w:rsidRDefault="00061B3C" w:rsidP="00061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i/>
          <w:sz w:val="24"/>
          <w:szCs w:val="24"/>
        </w:rPr>
      </w:pPr>
    </w:p>
    <w:p w14:paraId="782984ED" w14:textId="77777777" w:rsidR="00A736B3" w:rsidRPr="00751150" w:rsidRDefault="00A736B3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i/>
          <w:sz w:val="20"/>
          <w:szCs w:val="20"/>
        </w:rPr>
      </w:pPr>
    </w:p>
    <w:sectPr w:rsidR="00A736B3" w:rsidRPr="00751150" w:rsidSect="00751150">
      <w:footerReference w:type="default" r:id="rId8"/>
      <w:pgSz w:w="11906" w:h="16838"/>
      <w:pgMar w:top="1417" w:right="1416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D5952" w14:textId="77777777" w:rsidR="00FD132A" w:rsidRDefault="00FD132A" w:rsidP="000B0008">
      <w:pPr>
        <w:spacing w:after="0" w:line="240" w:lineRule="auto"/>
      </w:pPr>
      <w:r>
        <w:separator/>
      </w:r>
    </w:p>
  </w:endnote>
  <w:endnote w:type="continuationSeparator" w:id="0">
    <w:p w14:paraId="6D4C7DD1" w14:textId="77777777" w:rsidR="00FD132A" w:rsidRDefault="00FD132A" w:rsidP="000B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ax-Regular">
    <w:altName w:val="Dax-Regular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5814305"/>
      <w:docPartObj>
        <w:docPartGallery w:val="Page Numbers (Bottom of Page)"/>
        <w:docPartUnique/>
      </w:docPartObj>
    </w:sdtPr>
    <w:sdtContent>
      <w:p w14:paraId="68C5FD8E" w14:textId="77777777" w:rsidR="000B0008" w:rsidRDefault="000B000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B3C">
          <w:rPr>
            <w:noProof/>
          </w:rPr>
          <w:t>4</w:t>
        </w:r>
        <w:r>
          <w:fldChar w:fldCharType="end"/>
        </w:r>
      </w:p>
    </w:sdtContent>
  </w:sdt>
  <w:p w14:paraId="0E9D1152" w14:textId="77777777" w:rsidR="000B0008" w:rsidRDefault="000B000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1022E" w14:textId="77777777" w:rsidR="00FD132A" w:rsidRDefault="00FD132A" w:rsidP="000B0008">
      <w:pPr>
        <w:spacing w:after="0" w:line="240" w:lineRule="auto"/>
      </w:pPr>
      <w:r>
        <w:separator/>
      </w:r>
    </w:p>
  </w:footnote>
  <w:footnote w:type="continuationSeparator" w:id="0">
    <w:p w14:paraId="65006DFB" w14:textId="77777777" w:rsidR="00FD132A" w:rsidRDefault="00FD132A" w:rsidP="000B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4437B0"/>
    <w:multiLevelType w:val="hybridMultilevel"/>
    <w:tmpl w:val="D704393C"/>
    <w:lvl w:ilvl="0" w:tplc="5FF80FCE">
      <w:start w:val="209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02846"/>
    <w:multiLevelType w:val="hybridMultilevel"/>
    <w:tmpl w:val="2482F28A"/>
    <w:lvl w:ilvl="0" w:tplc="E036F15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6584521">
    <w:abstractNumId w:val="0"/>
  </w:num>
  <w:num w:numId="2" w16cid:durableId="469985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F83"/>
    <w:rsid w:val="00057880"/>
    <w:rsid w:val="00061B3C"/>
    <w:rsid w:val="000B0008"/>
    <w:rsid w:val="0010228A"/>
    <w:rsid w:val="001C2A41"/>
    <w:rsid w:val="00281A45"/>
    <w:rsid w:val="002E268A"/>
    <w:rsid w:val="003936C3"/>
    <w:rsid w:val="003B6A9C"/>
    <w:rsid w:val="00447223"/>
    <w:rsid w:val="006877BB"/>
    <w:rsid w:val="006B1E1C"/>
    <w:rsid w:val="00751150"/>
    <w:rsid w:val="00760454"/>
    <w:rsid w:val="00767E41"/>
    <w:rsid w:val="007C6B02"/>
    <w:rsid w:val="007F1D01"/>
    <w:rsid w:val="00802998"/>
    <w:rsid w:val="00816DBA"/>
    <w:rsid w:val="008241A1"/>
    <w:rsid w:val="00873A92"/>
    <w:rsid w:val="008D5225"/>
    <w:rsid w:val="00963F83"/>
    <w:rsid w:val="00A736B3"/>
    <w:rsid w:val="00AB76B6"/>
    <w:rsid w:val="00AC69C7"/>
    <w:rsid w:val="00AF7953"/>
    <w:rsid w:val="00B74624"/>
    <w:rsid w:val="00D97688"/>
    <w:rsid w:val="00F06A5E"/>
    <w:rsid w:val="00FD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912A2"/>
  <w15:docId w15:val="{01CBDE88-C32A-4249-BABF-9D2BD4A06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63F8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B0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0008"/>
  </w:style>
  <w:style w:type="paragraph" w:styleId="Pieddepage">
    <w:name w:val="footer"/>
    <w:basedOn w:val="Normal"/>
    <w:link w:val="PieddepageCar"/>
    <w:uiPriority w:val="99"/>
    <w:unhideWhenUsed/>
    <w:rsid w:val="000B0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B0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452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PC-SECRETARIAT</dc:creator>
  <cp:lastModifiedBy>Emilie SINACORE</cp:lastModifiedBy>
  <cp:revision>6</cp:revision>
  <dcterms:created xsi:type="dcterms:W3CDTF">2025-12-20T14:34:00Z</dcterms:created>
  <dcterms:modified xsi:type="dcterms:W3CDTF">2025-12-26T11:29:00Z</dcterms:modified>
</cp:coreProperties>
</file>